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67" w:rsidRDefault="005A4767">
      <w:pPr>
        <w:rPr>
          <w:rStyle w:val="Strong"/>
          <w:rFonts w:ascii="Verdana" w:hAnsi="Verdana"/>
          <w:b w:val="0"/>
          <w:color w:val="000000"/>
          <w:sz w:val="19"/>
          <w:szCs w:val="19"/>
        </w:rPr>
      </w:pPr>
      <w:r>
        <w:rPr>
          <w:rStyle w:val="Strong"/>
          <w:rFonts w:ascii="Verdana" w:hAnsi="Verdana"/>
          <w:b w:val="0"/>
          <w:color w:val="000000"/>
          <w:sz w:val="19"/>
          <w:szCs w:val="19"/>
        </w:rPr>
        <w:t xml:space="preserve">Stephanie </w:t>
      </w:r>
      <w:proofErr w:type="spellStart"/>
      <w:r>
        <w:rPr>
          <w:rStyle w:val="Strong"/>
          <w:rFonts w:ascii="Verdana" w:hAnsi="Verdana"/>
          <w:b w:val="0"/>
          <w:color w:val="000000"/>
          <w:sz w:val="19"/>
          <w:szCs w:val="19"/>
        </w:rPr>
        <w:t>Losee</w:t>
      </w:r>
      <w:proofErr w:type="spellEnd"/>
    </w:p>
    <w:p w:rsidR="005A4767" w:rsidRDefault="005A4767">
      <w:pPr>
        <w:rPr>
          <w:rStyle w:val="Strong"/>
          <w:rFonts w:ascii="Verdana" w:hAnsi="Verdana"/>
          <w:b w:val="0"/>
          <w:color w:val="000000"/>
          <w:sz w:val="19"/>
          <w:szCs w:val="19"/>
        </w:rPr>
      </w:pPr>
      <w:r>
        <w:rPr>
          <w:rStyle w:val="Strong"/>
          <w:rFonts w:ascii="Verdana" w:hAnsi="Verdana"/>
          <w:b w:val="0"/>
          <w:color w:val="000000"/>
          <w:sz w:val="19"/>
          <w:szCs w:val="19"/>
        </w:rPr>
        <w:t>9/25/2011</w:t>
      </w:r>
    </w:p>
    <w:p w:rsidR="005A4767" w:rsidRDefault="005A4767">
      <w:pPr>
        <w:rPr>
          <w:rStyle w:val="Strong"/>
          <w:rFonts w:ascii="Verdana" w:hAnsi="Verdana"/>
          <w:b w:val="0"/>
          <w:color w:val="000000"/>
          <w:sz w:val="19"/>
          <w:szCs w:val="19"/>
        </w:rPr>
      </w:pPr>
      <w:r>
        <w:rPr>
          <w:rStyle w:val="Strong"/>
          <w:rFonts w:ascii="Verdana" w:hAnsi="Verdana"/>
          <w:b w:val="0"/>
          <w:color w:val="000000"/>
          <w:sz w:val="19"/>
          <w:szCs w:val="19"/>
        </w:rPr>
        <w:t>FHS 1500</w:t>
      </w:r>
    </w:p>
    <w:p w:rsidR="005A4767" w:rsidRPr="005A4767" w:rsidRDefault="005A4767">
      <w:pPr>
        <w:rPr>
          <w:rStyle w:val="Strong"/>
          <w:rFonts w:ascii="Verdana" w:hAnsi="Verdana"/>
          <w:color w:val="000000"/>
          <w:sz w:val="19"/>
          <w:szCs w:val="19"/>
        </w:rPr>
      </w:pPr>
      <w:bookmarkStart w:id="0" w:name="_GoBack"/>
    </w:p>
    <w:p w:rsidR="005A4767" w:rsidRPr="005A4767" w:rsidRDefault="005A4767" w:rsidP="005A4767">
      <w:pPr>
        <w:jc w:val="center"/>
        <w:rPr>
          <w:rStyle w:val="Strong"/>
          <w:rFonts w:ascii="Verdana" w:hAnsi="Verdana"/>
          <w:color w:val="000000"/>
          <w:sz w:val="19"/>
          <w:szCs w:val="19"/>
        </w:rPr>
      </w:pPr>
      <w:r w:rsidRPr="005A4767">
        <w:rPr>
          <w:rStyle w:val="Strong"/>
          <w:rFonts w:ascii="Verdana" w:hAnsi="Verdana"/>
          <w:color w:val="000000"/>
          <w:sz w:val="19"/>
          <w:szCs w:val="19"/>
        </w:rPr>
        <w:t>Chapter 12 Assignment</w:t>
      </w:r>
    </w:p>
    <w:bookmarkEnd w:id="0"/>
    <w:p w:rsidR="005A4767" w:rsidRPr="005A4767" w:rsidRDefault="005A4767" w:rsidP="005A4767">
      <w:pPr>
        <w:jc w:val="center"/>
        <w:rPr>
          <w:rFonts w:ascii="Verdana" w:hAnsi="Verdana"/>
          <w:color w:val="000000"/>
          <w:sz w:val="19"/>
          <w:szCs w:val="19"/>
        </w:rPr>
      </w:pPr>
    </w:p>
    <w:p w:rsidR="005A4767" w:rsidRDefault="005A4767">
      <w:pPr>
        <w:rPr>
          <w:rFonts w:ascii="Verdana" w:hAnsi="Verdana"/>
          <w:color w:val="000000"/>
          <w:sz w:val="19"/>
          <w:szCs w:val="19"/>
        </w:rPr>
      </w:pPr>
      <w:r>
        <w:rPr>
          <w:rFonts w:ascii="Verdana" w:hAnsi="Verdana"/>
          <w:color w:val="000000"/>
          <w:sz w:val="19"/>
          <w:szCs w:val="19"/>
        </w:rPr>
        <w:tab/>
        <w:t xml:space="preserve">First, I would ask why they are considering dropping out. Every person has their own reasons for dropping out of school and understanding why they want to drop out can greatly affect your reaction and advice. For example, if the student is considering dropping out because they are struggling with family problems, such as the declining health of a parent, then I would advise them to drop out and return when they are able to. </w:t>
      </w:r>
    </w:p>
    <w:p w:rsidR="005A4767" w:rsidRDefault="005A4767">
      <w:pPr>
        <w:rPr>
          <w:rFonts w:ascii="Verdana" w:hAnsi="Verdana"/>
          <w:color w:val="000000"/>
          <w:sz w:val="19"/>
          <w:szCs w:val="19"/>
        </w:rPr>
      </w:pPr>
    </w:p>
    <w:p w:rsidR="005A4767" w:rsidRDefault="005A4767">
      <w:pPr>
        <w:rPr>
          <w:rFonts w:ascii="Verdana" w:hAnsi="Verdana"/>
          <w:color w:val="000000"/>
          <w:sz w:val="19"/>
          <w:szCs w:val="19"/>
        </w:rPr>
      </w:pPr>
      <w:r>
        <w:rPr>
          <w:rFonts w:ascii="Verdana" w:hAnsi="Verdana"/>
          <w:color w:val="000000"/>
          <w:sz w:val="19"/>
          <w:szCs w:val="19"/>
        </w:rPr>
        <w:tab/>
        <w:t xml:space="preserve">However, that is not the case with most students. Many times, students will drop out because they do not feel they are able to keep up the pace of school, they are convinced that the job they have will be enough for the rest of their life, they are pregnant or getting married, or they decided that school just “isn’t for them”. </w:t>
      </w:r>
    </w:p>
    <w:p w:rsidR="005A4767" w:rsidRDefault="005A4767">
      <w:pPr>
        <w:rPr>
          <w:rFonts w:ascii="Verdana" w:hAnsi="Verdana"/>
          <w:color w:val="000000"/>
          <w:sz w:val="19"/>
          <w:szCs w:val="19"/>
        </w:rPr>
      </w:pPr>
    </w:p>
    <w:p w:rsidR="005A4767" w:rsidRDefault="005A4767">
      <w:pPr>
        <w:rPr>
          <w:rFonts w:ascii="Verdana" w:hAnsi="Verdana"/>
          <w:color w:val="000000"/>
          <w:sz w:val="19"/>
          <w:szCs w:val="19"/>
        </w:rPr>
      </w:pPr>
      <w:r>
        <w:rPr>
          <w:rFonts w:ascii="Verdana" w:hAnsi="Verdana"/>
          <w:color w:val="000000"/>
          <w:sz w:val="19"/>
          <w:szCs w:val="19"/>
        </w:rPr>
        <w:tab/>
        <w:t xml:space="preserve">In these cases, I would advise my friend that they need to stay in school. Once you stop going, it is much harder to go back. If you go and just get it over with, you will be much better off. If you drop out now, you will regret it for the rest of your life. </w:t>
      </w:r>
    </w:p>
    <w:p w:rsidR="005A4767" w:rsidRDefault="005A4767">
      <w:pPr>
        <w:rPr>
          <w:rFonts w:ascii="Verdana" w:hAnsi="Verdana"/>
          <w:color w:val="000000"/>
          <w:sz w:val="19"/>
          <w:szCs w:val="19"/>
        </w:rPr>
      </w:pPr>
    </w:p>
    <w:p w:rsidR="005A4767" w:rsidRDefault="005A4767">
      <w:pPr>
        <w:rPr>
          <w:rFonts w:ascii="Verdana" w:hAnsi="Verdana"/>
          <w:color w:val="000000"/>
          <w:sz w:val="19"/>
          <w:szCs w:val="19"/>
        </w:rPr>
      </w:pPr>
      <w:r>
        <w:rPr>
          <w:rFonts w:ascii="Verdana" w:hAnsi="Verdana"/>
          <w:color w:val="000000"/>
          <w:sz w:val="19"/>
          <w:szCs w:val="19"/>
        </w:rPr>
        <w:tab/>
        <w:t xml:space="preserve">I would advise my friend to overcome the problems they feel are making them drop out of school. For example, if they feel they cannot keep up the pace of school, I would tell them to take fewer courses. Taking a full load is stressful for just about everyone, especially if you add relationships, social lives, and work on top of the full load. It would be better for the friend to get their life under control and take fewer classes for a semester or two, rather than to drop out completely. </w:t>
      </w:r>
    </w:p>
    <w:p w:rsidR="005A4767" w:rsidRDefault="005A4767">
      <w:pPr>
        <w:rPr>
          <w:rFonts w:ascii="Verdana" w:hAnsi="Verdana"/>
          <w:color w:val="000000"/>
          <w:sz w:val="19"/>
          <w:szCs w:val="19"/>
        </w:rPr>
      </w:pPr>
      <w:r>
        <w:rPr>
          <w:rFonts w:ascii="Verdana" w:hAnsi="Verdana"/>
          <w:color w:val="000000"/>
          <w:sz w:val="19"/>
          <w:szCs w:val="19"/>
        </w:rPr>
        <w:tab/>
      </w:r>
    </w:p>
    <w:p w:rsidR="005A4767" w:rsidRDefault="005A4767">
      <w:pPr>
        <w:rPr>
          <w:rFonts w:ascii="Verdana" w:hAnsi="Verdana"/>
          <w:color w:val="000000"/>
          <w:sz w:val="19"/>
          <w:szCs w:val="19"/>
        </w:rPr>
      </w:pPr>
      <w:r>
        <w:rPr>
          <w:rFonts w:ascii="Verdana" w:hAnsi="Verdana"/>
          <w:color w:val="000000"/>
          <w:sz w:val="19"/>
          <w:szCs w:val="19"/>
        </w:rPr>
        <w:tab/>
        <w:t xml:space="preserve">If they feel that the job they have will be enough for the rest of their life, I would ask them if they make enough to buy everything they have ever wanted, if they can see themselves doing the same job forever, and what their back up plan is if the business goes under or they get fired. More likely than not, they would realize that they don’t have a good answer to at least one of these questions. Helping the friend to realize what they need to change and why their ideas aren’t the most effective will help you convey your point. </w:t>
      </w:r>
    </w:p>
    <w:p w:rsidR="005A4767" w:rsidRDefault="005A4767">
      <w:pPr>
        <w:rPr>
          <w:rFonts w:ascii="Verdana" w:hAnsi="Verdana"/>
          <w:color w:val="000000"/>
          <w:sz w:val="19"/>
          <w:szCs w:val="19"/>
        </w:rPr>
      </w:pPr>
    </w:p>
    <w:p w:rsidR="005A4767" w:rsidRDefault="005A4767">
      <w:r>
        <w:rPr>
          <w:rFonts w:ascii="Verdana" w:hAnsi="Verdana"/>
          <w:color w:val="000000"/>
          <w:sz w:val="19"/>
          <w:szCs w:val="19"/>
        </w:rPr>
        <w:lastRenderedPageBreak/>
        <w:tab/>
      </w:r>
      <w:proofErr w:type="gramStart"/>
      <w:r>
        <w:rPr>
          <w:rFonts w:ascii="Verdana" w:hAnsi="Verdana"/>
          <w:color w:val="000000"/>
          <w:sz w:val="19"/>
          <w:szCs w:val="19"/>
        </w:rPr>
        <w:t>If they are pregnant or getting married, I would ask about their plans to return to school, and encourage them to keep at least one class during that time.</w:t>
      </w:r>
      <w:proofErr w:type="gramEnd"/>
      <w:r>
        <w:rPr>
          <w:rFonts w:ascii="Verdana" w:hAnsi="Verdana"/>
          <w:color w:val="000000"/>
          <w:sz w:val="19"/>
          <w:szCs w:val="19"/>
        </w:rPr>
        <w:t xml:space="preserve"> However, I dropped out of school for a year while I was getting married, building a house, and working full time. It was too much for me to handle when school was included in that. Obviously, I am back in school now, thanks to the efforts of my family and husband. </w:t>
      </w:r>
    </w:p>
    <w:sectPr w:rsidR="005A4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67"/>
    <w:rsid w:val="005A4767"/>
    <w:rsid w:val="006D46DD"/>
    <w:rsid w:val="00AC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7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cp:revision>
  <dcterms:created xsi:type="dcterms:W3CDTF">2011-09-25T18:25:00Z</dcterms:created>
  <dcterms:modified xsi:type="dcterms:W3CDTF">2011-09-25T18:33:00Z</dcterms:modified>
</cp:coreProperties>
</file>